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BF" w:rsidRPr="003F62D1" w:rsidRDefault="009E16BF" w:rsidP="00EB7A8D">
      <w:pPr>
        <w:outlineLvl w:val="0"/>
        <w:rPr>
          <w:b/>
          <w:bCs/>
          <w:color w:val="FF0000"/>
        </w:rPr>
      </w:pPr>
      <w:r w:rsidRPr="003F62D1">
        <w:rPr>
          <w:b/>
          <w:bCs/>
          <w:color w:val="FF0000"/>
        </w:rPr>
        <w:t>Benefity pro přeshraniční pracovníky z ČR – SASKO:</w:t>
      </w:r>
    </w:p>
    <w:p w:rsidR="009E16BF" w:rsidRDefault="009E16BF">
      <w:r>
        <w:t xml:space="preserve">Podle informací saské strany dostane pendler, který od 26. 3. 2020 zůstane po dobu minimálně 3 týdnů na území Svobodného státu Sasko, částku </w:t>
      </w:r>
      <w:r w:rsidRPr="00154352">
        <w:rPr>
          <w:b/>
          <w:bCs/>
        </w:rPr>
        <w:t>40 EURO denně po dobu až 3 měsíců</w:t>
      </w:r>
      <w:r>
        <w:t>.</w:t>
      </w:r>
    </w:p>
    <w:p w:rsidR="009E16BF" w:rsidRPr="00D32DCB" w:rsidRDefault="009E16BF">
      <w:pPr>
        <w:rPr>
          <w:b/>
          <w:bCs/>
        </w:rPr>
      </w:pPr>
      <w:r w:rsidRPr="00D32DCB">
        <w:rPr>
          <w:b/>
          <w:bCs/>
        </w:rPr>
        <w:t>UPOZORNĚNÍ: PLATÍ POUZE JEN PRO PRACOVNÍKY V NEMOCNICÍCH A DALŠÍCH ZDRAVOTNICKÝCH ZAŘÍZENÍCH, PRO PRACOVNÍKY V SOCIÁLNÍCH SLUŽBÁCH A NAVAZUJÍCÍCH SLUŽBÁCH (KUCHYNĚ V DOMOVECH PRO SENIORY, PRÁDELNY V NEMOCNICÍCH APOD.)</w:t>
      </w:r>
    </w:p>
    <w:p w:rsidR="009E16BF" w:rsidRDefault="009E16BF">
      <w:r>
        <w:t xml:space="preserve">V případě, že přeshraniční pracovník bude pobývat po tuto dobu na území Saska i s rodinnými příslušníky, pak každý z rodinných příslušníků bude pobírat </w:t>
      </w:r>
      <w:r w:rsidRPr="00154352">
        <w:rPr>
          <w:b/>
          <w:bCs/>
        </w:rPr>
        <w:t>20 EURO/denně</w:t>
      </w:r>
      <w:r>
        <w:t xml:space="preserve"> po dobu maximálně 3 měsíců.</w:t>
      </w:r>
    </w:p>
    <w:p w:rsidR="009E16BF" w:rsidRDefault="009E16BF">
      <w:r>
        <w:t>Opatření platí od 26. 3. 2020.</w:t>
      </w:r>
    </w:p>
    <w:p w:rsidR="009E16BF" w:rsidRDefault="009E16BF">
      <w:r>
        <w:t>Pendleři musí kontaktovat v této věci své zaměstnavatele, kteří se obrátí na místně příslušné okresní úřady podle sídla firmy.</w:t>
      </w:r>
    </w:p>
    <w:p w:rsidR="009E16BF" w:rsidRDefault="009E16BF"/>
    <w:p w:rsidR="009E16BF" w:rsidRPr="00154352" w:rsidRDefault="009E16BF" w:rsidP="00EB7A8D">
      <w:pPr>
        <w:outlineLvl w:val="0"/>
        <w:rPr>
          <w:b/>
          <w:bCs/>
          <w:color w:val="FF0000"/>
        </w:rPr>
      </w:pPr>
      <w:r w:rsidRPr="00154352">
        <w:rPr>
          <w:b/>
          <w:bCs/>
          <w:color w:val="FF0000"/>
        </w:rPr>
        <w:t>Benefity pro přeshraniční pracovníky z ČR – BAVORSKO:</w:t>
      </w:r>
    </w:p>
    <w:p w:rsidR="009E16BF" w:rsidRDefault="009E16BF" w:rsidP="00D32DCB">
      <w:r>
        <w:t xml:space="preserve">Podle informací bavorské strany dostane pendler, který od 26. 3. 2020 zůstane po dobu minimálně 3 týdnů na území Svobodného státu Bavorsko, </w:t>
      </w:r>
      <w:r w:rsidRPr="00154352">
        <w:rPr>
          <w:b/>
          <w:bCs/>
        </w:rPr>
        <w:t>částku 60 EURO denně</w:t>
      </w:r>
      <w:r>
        <w:t>.</w:t>
      </w:r>
    </w:p>
    <w:p w:rsidR="009E16BF" w:rsidRPr="00D32DCB" w:rsidRDefault="009E16BF" w:rsidP="00D32DCB">
      <w:pPr>
        <w:rPr>
          <w:b/>
          <w:bCs/>
        </w:rPr>
      </w:pPr>
      <w:r w:rsidRPr="00D32DCB">
        <w:rPr>
          <w:b/>
          <w:bCs/>
        </w:rPr>
        <w:t>UPOZORNĚNÍ: PLATÍ POUZE JEN PRO PRACOVNÍKY V NEMOCNICÍCH A DALŠÍCH ZDRAVOTNICKÝCH ZAŘÍZENÍCH, PRO PRACOVNÍKY V SOCIÁLNÍCH SLUŽBÁCH A NAVAZUJÍCÍCH SLUŽBÁCH (KUCHYNĚ V DOMOVECH PRO SENIORY, PRÁDELNY V NEMOCNICÍCH APOD.)</w:t>
      </w:r>
    </w:p>
    <w:p w:rsidR="009E16BF" w:rsidRDefault="009E16BF" w:rsidP="00D32DCB">
      <w:r>
        <w:t xml:space="preserve">V případě, že přeshraniční pracovník bude pobývat po tuto dobu na území Bavorska i s rodinnými příslušníky, pak každý z rodinných příslušníků bude pobírat </w:t>
      </w:r>
      <w:r w:rsidRPr="00154352">
        <w:rPr>
          <w:b/>
          <w:bCs/>
        </w:rPr>
        <w:t>30 EURO/denně</w:t>
      </w:r>
      <w:r>
        <w:t xml:space="preserve"> po dobu maximálně 3 měsíců.</w:t>
      </w:r>
    </w:p>
    <w:p w:rsidR="009E16BF" w:rsidRDefault="009E16BF" w:rsidP="00D32DCB">
      <w:r>
        <w:t>Opatření platí od 26. 3. 2020.</w:t>
      </w:r>
    </w:p>
    <w:p w:rsidR="009E16BF" w:rsidRPr="00154352" w:rsidRDefault="009E16BF" w:rsidP="00D32DCB">
      <w:pPr>
        <w:rPr>
          <w:b/>
          <w:bCs/>
        </w:rPr>
      </w:pPr>
      <w:r w:rsidRPr="00154352">
        <w:rPr>
          <w:b/>
          <w:bCs/>
        </w:rPr>
        <w:t>Pendleři musí kontaktovat v této věci své zaměstnavatele, kteří se obrátí na místně příslušné okresní úřady podle sídla firmy.</w:t>
      </w:r>
    </w:p>
    <w:p w:rsidR="009E16BF" w:rsidRDefault="009E16BF" w:rsidP="00D32DCB">
      <w:r>
        <w:t xml:space="preserve">Obě strany také doporučily pendlerům, aby se obrátili na své zaměstnavatele, kteří jsou připraveni nabídnout </w:t>
      </w:r>
      <w:r w:rsidRPr="00154352">
        <w:rPr>
          <w:b/>
          <w:bCs/>
        </w:rPr>
        <w:t>zvýhodněné ubytování</w:t>
      </w:r>
      <w:r>
        <w:t xml:space="preserve"> po dobu platnosti opatření české vlády ohledně přeshraničních pracovníků.</w:t>
      </w:r>
    </w:p>
    <w:p w:rsidR="009E16BF" w:rsidRPr="003F62D1" w:rsidRDefault="009E16BF" w:rsidP="00EB7A8D">
      <w:pPr>
        <w:outlineLvl w:val="0"/>
        <w:rPr>
          <w:b/>
          <w:bCs/>
          <w:color w:val="FF0000"/>
        </w:rPr>
      </w:pPr>
      <w:r w:rsidRPr="003F62D1">
        <w:rPr>
          <w:b/>
          <w:bCs/>
          <w:color w:val="FF0000"/>
        </w:rPr>
        <w:t>Informace ke KURZARBEITU:</w:t>
      </w:r>
      <w:bookmarkStart w:id="0" w:name="_GoBack"/>
      <w:bookmarkEnd w:id="0"/>
    </w:p>
    <w:p w:rsidR="009E16BF" w:rsidRDefault="009E16BF">
      <w:r>
        <w:t>Zaměstnavatelé na území SRN mohou po dohodě s pracovními úřady v mimořádných krizových situacích snížit či přerušit výrobu. V takovém případě mají nárok všichni zaměstnanci ze zemí EU, kteří zůstanou doma, pobírat mzdu ve výši 60%.</w:t>
      </w:r>
    </w:p>
    <w:sectPr w:rsidR="009E16BF" w:rsidSect="00C8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DCB"/>
    <w:rsid w:val="00154352"/>
    <w:rsid w:val="003F013D"/>
    <w:rsid w:val="003F62D1"/>
    <w:rsid w:val="005523A5"/>
    <w:rsid w:val="006D1EAE"/>
    <w:rsid w:val="00960E19"/>
    <w:rsid w:val="009E16BF"/>
    <w:rsid w:val="00BC0451"/>
    <w:rsid w:val="00C80F06"/>
    <w:rsid w:val="00D32DCB"/>
    <w:rsid w:val="00EB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0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2D1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EB7A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177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296</Words>
  <Characters>1753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Benefity pro přeshraniční pracovníky z ČR – SASKO:</dc:title>
  <dc:subject/>
  <dc:creator>Pavlíková Jana</dc:creator>
  <cp:keywords/>
  <dc:description/>
  <cp:lastModifiedBy>User</cp:lastModifiedBy>
  <cp:revision>2</cp:revision>
  <cp:lastPrinted>2020-03-25T11:40:00Z</cp:lastPrinted>
  <dcterms:created xsi:type="dcterms:W3CDTF">2020-03-25T19:01:00Z</dcterms:created>
  <dcterms:modified xsi:type="dcterms:W3CDTF">2020-03-25T19:01:00Z</dcterms:modified>
</cp:coreProperties>
</file>